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7B336" w14:textId="3D37DF68" w:rsidR="00C92D7D" w:rsidRPr="00F71F14" w:rsidRDefault="00F71F14" w:rsidP="00F71F14">
      <w:pPr>
        <w:pStyle w:val="PODNASLOV"/>
        <w:ind w:left="0" w:firstLine="0"/>
        <w:jc w:val="center"/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</w:pPr>
      <w:r w:rsidRPr="00F71F14"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>KADROVSKA ZASEDBA</w:t>
      </w:r>
    </w:p>
    <w:p w14:paraId="13A85D21" w14:textId="09B4DE69" w:rsidR="00297769" w:rsidRDefault="00E733E8" w:rsidP="00CF7EC3">
      <w:pPr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Ponudnik v ponudbi imenuje najmanj 5 različnih oseb:</w:t>
      </w:r>
    </w:p>
    <w:p w14:paraId="75B0285F" w14:textId="77777777" w:rsidR="00E733E8" w:rsidRDefault="00E733E8" w:rsidP="00CF7EC3">
      <w:pPr>
        <w:rPr>
          <w:rFonts w:asciiTheme="majorHAnsi" w:hAnsiTheme="majorHAnsi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35"/>
        <w:gridCol w:w="4511"/>
        <w:gridCol w:w="2110"/>
        <w:gridCol w:w="3986"/>
      </w:tblGrid>
      <w:tr w:rsidR="00297769" w14:paraId="2AC075FD" w14:textId="77777777" w:rsidTr="00B952E5">
        <w:trPr>
          <w:trHeight w:val="397"/>
        </w:trPr>
        <w:tc>
          <w:tcPr>
            <w:tcW w:w="3535" w:type="dxa"/>
            <w:vAlign w:val="center"/>
          </w:tcPr>
          <w:p w14:paraId="03D46088" w14:textId="171BC774" w:rsidR="00297769" w:rsidRDefault="00297769" w:rsidP="00297769">
            <w:pPr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Ime in priimek</w:t>
            </w:r>
          </w:p>
        </w:tc>
        <w:tc>
          <w:tcPr>
            <w:tcW w:w="4511" w:type="dxa"/>
            <w:vAlign w:val="center"/>
          </w:tcPr>
          <w:p w14:paraId="0587E3E1" w14:textId="7ECFA291" w:rsidR="00297769" w:rsidRPr="00581166" w:rsidRDefault="00297769" w:rsidP="00297769">
            <w:pPr>
              <w:rPr>
                <w:rFonts w:asciiTheme="majorHAnsi" w:hAnsiTheme="majorHAnsi"/>
                <w:sz w:val="22"/>
              </w:rPr>
            </w:pPr>
            <w:r w:rsidRPr="00581166">
              <w:rPr>
                <w:rFonts w:asciiTheme="majorHAnsi" w:hAnsiTheme="majorHAnsi"/>
                <w:sz w:val="22"/>
              </w:rPr>
              <w:t>Funkcija</w:t>
            </w:r>
          </w:p>
        </w:tc>
        <w:tc>
          <w:tcPr>
            <w:tcW w:w="2110" w:type="dxa"/>
            <w:vAlign w:val="center"/>
          </w:tcPr>
          <w:p w14:paraId="493DD121" w14:textId="3F447ACB" w:rsidR="00297769" w:rsidRDefault="00297769" w:rsidP="00297769">
            <w:pPr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Kader je državljan RS (da/ne)</w:t>
            </w:r>
            <w:r w:rsidR="00B952E5">
              <w:rPr>
                <w:rFonts w:asciiTheme="majorHAnsi" w:hAnsiTheme="majorHAnsi"/>
                <w:sz w:val="22"/>
              </w:rPr>
              <w:t>*</w:t>
            </w:r>
          </w:p>
        </w:tc>
        <w:tc>
          <w:tcPr>
            <w:tcW w:w="3986" w:type="dxa"/>
            <w:vAlign w:val="center"/>
          </w:tcPr>
          <w:p w14:paraId="638CC723" w14:textId="412791AB" w:rsidR="00297769" w:rsidRDefault="00297769" w:rsidP="00297769">
            <w:pPr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Zaposlen pri*</w:t>
            </w:r>
            <w:r w:rsidR="00B952E5">
              <w:rPr>
                <w:rFonts w:asciiTheme="majorHAnsi" w:hAnsiTheme="majorHAnsi"/>
                <w:sz w:val="22"/>
              </w:rPr>
              <w:t>*</w:t>
            </w:r>
          </w:p>
        </w:tc>
      </w:tr>
      <w:tr w:rsidR="00297769" w14:paraId="0E0C9201" w14:textId="77777777" w:rsidTr="00B952E5">
        <w:trPr>
          <w:trHeight w:val="397"/>
        </w:trPr>
        <w:tc>
          <w:tcPr>
            <w:tcW w:w="3535" w:type="dxa"/>
            <w:vAlign w:val="center"/>
          </w:tcPr>
          <w:p w14:paraId="1CF0139D" w14:textId="0D8F80A0" w:rsidR="00297769" w:rsidRDefault="00297769" w:rsidP="00297769">
            <w:pPr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4511" w:type="dxa"/>
            <w:vAlign w:val="center"/>
          </w:tcPr>
          <w:p w14:paraId="412D23FC" w14:textId="7A80B396" w:rsidR="00297769" w:rsidRPr="00581166" w:rsidRDefault="00B952E5" w:rsidP="00297769">
            <w:pPr>
              <w:rPr>
                <w:rFonts w:asciiTheme="majorHAnsi" w:hAnsiTheme="majorHAnsi"/>
                <w:sz w:val="22"/>
                <w:lang w:val="en-GB"/>
              </w:rPr>
            </w:pPr>
            <w:r w:rsidRPr="00581166">
              <w:rPr>
                <w:rFonts w:asciiTheme="majorHAnsi" w:eastAsiaTheme="minorEastAsia" w:hAnsiTheme="majorHAnsi"/>
                <w:sz w:val="22"/>
                <w:lang w:val="en-GB"/>
              </w:rPr>
              <w:t>CCIE Enterprise Infrastructure</w:t>
            </w:r>
          </w:p>
        </w:tc>
        <w:tc>
          <w:tcPr>
            <w:tcW w:w="2110" w:type="dxa"/>
            <w:vAlign w:val="center"/>
          </w:tcPr>
          <w:p w14:paraId="7BCA4BFE" w14:textId="0EB0BBED" w:rsidR="00297769" w:rsidRDefault="00297769" w:rsidP="00B952E5">
            <w:pPr>
              <w:jc w:val="center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3986" w:type="dxa"/>
            <w:vAlign w:val="center"/>
          </w:tcPr>
          <w:p w14:paraId="1AD23A20" w14:textId="70B67540" w:rsidR="00297769" w:rsidRDefault="00297769" w:rsidP="00297769">
            <w:pPr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297769" w14:paraId="38CAFFF3" w14:textId="77777777" w:rsidTr="00B952E5">
        <w:trPr>
          <w:trHeight w:val="397"/>
        </w:trPr>
        <w:tc>
          <w:tcPr>
            <w:tcW w:w="3535" w:type="dxa"/>
            <w:vAlign w:val="center"/>
          </w:tcPr>
          <w:p w14:paraId="4F301FB1" w14:textId="169C5F53" w:rsidR="00297769" w:rsidRPr="00F71F14" w:rsidRDefault="00297769" w:rsidP="00297769">
            <w:pPr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4511" w:type="dxa"/>
            <w:vAlign w:val="center"/>
          </w:tcPr>
          <w:p w14:paraId="043C9EF3" w14:textId="5E54E922" w:rsidR="00297769" w:rsidRPr="00581166" w:rsidRDefault="00B952E5" w:rsidP="00297769">
            <w:pPr>
              <w:rPr>
                <w:rFonts w:asciiTheme="majorHAnsi" w:hAnsiTheme="majorHAnsi"/>
                <w:sz w:val="22"/>
                <w:lang w:val="en-GB"/>
              </w:rPr>
            </w:pPr>
            <w:r w:rsidRPr="00581166">
              <w:rPr>
                <w:rFonts w:asciiTheme="majorHAnsi" w:eastAsiaTheme="minorEastAsia" w:hAnsiTheme="majorHAnsi"/>
                <w:sz w:val="22"/>
                <w:lang w:val="en-GB"/>
              </w:rPr>
              <w:t>CCIE Security</w:t>
            </w:r>
          </w:p>
        </w:tc>
        <w:tc>
          <w:tcPr>
            <w:tcW w:w="2110" w:type="dxa"/>
            <w:vAlign w:val="center"/>
          </w:tcPr>
          <w:p w14:paraId="24AA74FF" w14:textId="0801BEAF" w:rsidR="00297769" w:rsidRPr="00F71F14" w:rsidRDefault="00297769" w:rsidP="00B952E5">
            <w:pPr>
              <w:jc w:val="center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3986" w:type="dxa"/>
            <w:vAlign w:val="center"/>
          </w:tcPr>
          <w:p w14:paraId="3A570E43" w14:textId="45FCF6A5" w:rsidR="00297769" w:rsidRPr="00F71F14" w:rsidRDefault="00297769" w:rsidP="00297769">
            <w:pPr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297769" w14:paraId="4F34D16A" w14:textId="77777777" w:rsidTr="00B952E5">
        <w:trPr>
          <w:trHeight w:val="397"/>
        </w:trPr>
        <w:tc>
          <w:tcPr>
            <w:tcW w:w="3535" w:type="dxa"/>
            <w:vAlign w:val="center"/>
          </w:tcPr>
          <w:p w14:paraId="010584DB" w14:textId="3BC2C14A" w:rsidR="00297769" w:rsidRPr="00F71F14" w:rsidRDefault="00297769" w:rsidP="00297769">
            <w:pPr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4511" w:type="dxa"/>
            <w:vAlign w:val="center"/>
          </w:tcPr>
          <w:p w14:paraId="4BC66ED8" w14:textId="6856AB18" w:rsidR="00297769" w:rsidRPr="00581166" w:rsidRDefault="00B952E5" w:rsidP="00297769">
            <w:pPr>
              <w:rPr>
                <w:rFonts w:asciiTheme="majorHAnsi" w:hAnsiTheme="majorHAnsi"/>
                <w:sz w:val="22"/>
                <w:lang w:val="en-GB"/>
              </w:rPr>
            </w:pPr>
            <w:r w:rsidRPr="00581166">
              <w:rPr>
                <w:rFonts w:asciiTheme="majorHAnsi" w:hAnsiTheme="majorHAnsi"/>
                <w:sz w:val="22"/>
                <w:lang w:val="en-GB"/>
              </w:rPr>
              <w:t>HP Accredited Technician Professional (</w:t>
            </w:r>
            <w:proofErr w:type="spellStart"/>
            <w:r w:rsidRPr="00581166">
              <w:rPr>
                <w:rFonts w:asciiTheme="majorHAnsi" w:hAnsiTheme="majorHAnsi"/>
                <w:sz w:val="22"/>
                <w:lang w:val="en-GB"/>
              </w:rPr>
              <w:t>FlexNetwork</w:t>
            </w:r>
            <w:proofErr w:type="spellEnd"/>
            <w:r w:rsidRPr="00581166">
              <w:rPr>
                <w:rFonts w:asciiTheme="majorHAnsi" w:hAnsiTheme="majorHAnsi"/>
                <w:sz w:val="22"/>
                <w:lang w:val="en-GB"/>
              </w:rPr>
              <w:t xml:space="preserve"> Solutions V3)</w:t>
            </w:r>
          </w:p>
        </w:tc>
        <w:tc>
          <w:tcPr>
            <w:tcW w:w="2110" w:type="dxa"/>
            <w:vAlign w:val="center"/>
          </w:tcPr>
          <w:p w14:paraId="16973189" w14:textId="397E0555" w:rsidR="00297769" w:rsidRPr="00F71F14" w:rsidRDefault="00297769" w:rsidP="00B952E5">
            <w:pPr>
              <w:jc w:val="center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3986" w:type="dxa"/>
            <w:vAlign w:val="center"/>
          </w:tcPr>
          <w:p w14:paraId="41540446" w14:textId="329F525D" w:rsidR="00297769" w:rsidRPr="00F71F14" w:rsidRDefault="00297769" w:rsidP="00297769">
            <w:pPr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297769" w14:paraId="4355E3B8" w14:textId="77777777" w:rsidTr="00B952E5">
        <w:trPr>
          <w:trHeight w:val="397"/>
        </w:trPr>
        <w:tc>
          <w:tcPr>
            <w:tcW w:w="3535" w:type="dxa"/>
            <w:vAlign w:val="center"/>
          </w:tcPr>
          <w:p w14:paraId="552A3E49" w14:textId="74EE3A37" w:rsidR="00297769" w:rsidRPr="00F71F14" w:rsidRDefault="00297769" w:rsidP="00297769">
            <w:pPr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4511" w:type="dxa"/>
            <w:vAlign w:val="center"/>
          </w:tcPr>
          <w:p w14:paraId="50A45E85" w14:textId="5137CE17" w:rsidR="00297769" w:rsidRPr="00581166" w:rsidRDefault="00B952E5" w:rsidP="00297769">
            <w:pPr>
              <w:rPr>
                <w:rFonts w:asciiTheme="majorHAnsi" w:hAnsiTheme="majorHAnsi"/>
                <w:sz w:val="22"/>
                <w:lang w:val="en-GB"/>
              </w:rPr>
            </w:pPr>
            <w:r w:rsidRPr="00581166">
              <w:rPr>
                <w:rFonts w:asciiTheme="majorHAnsi" w:hAnsiTheme="majorHAnsi"/>
                <w:sz w:val="22"/>
                <w:lang w:val="en-GB"/>
              </w:rPr>
              <w:t xml:space="preserve">HPE ASE – Data </w:t>
            </w:r>
            <w:proofErr w:type="spellStart"/>
            <w:r w:rsidRPr="00581166">
              <w:rPr>
                <w:rFonts w:asciiTheme="majorHAnsi" w:hAnsiTheme="majorHAnsi"/>
                <w:sz w:val="22"/>
                <w:lang w:val="en-GB"/>
              </w:rPr>
              <w:t>Center</w:t>
            </w:r>
            <w:proofErr w:type="spellEnd"/>
            <w:r w:rsidRPr="00581166">
              <w:rPr>
                <w:rFonts w:asciiTheme="majorHAnsi" w:hAnsiTheme="majorHAnsi"/>
                <w:sz w:val="22"/>
                <w:lang w:val="en-GB"/>
              </w:rPr>
              <w:t xml:space="preserve"> Network Integrator V1</w:t>
            </w:r>
          </w:p>
        </w:tc>
        <w:tc>
          <w:tcPr>
            <w:tcW w:w="2110" w:type="dxa"/>
            <w:vAlign w:val="center"/>
          </w:tcPr>
          <w:p w14:paraId="4CCAF2A7" w14:textId="723C4458" w:rsidR="00297769" w:rsidRPr="00F71F14" w:rsidRDefault="00297769" w:rsidP="00B952E5">
            <w:pPr>
              <w:jc w:val="center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3986" w:type="dxa"/>
            <w:vAlign w:val="center"/>
          </w:tcPr>
          <w:p w14:paraId="20CBBE72" w14:textId="0D16D830" w:rsidR="00297769" w:rsidRPr="00F71F14" w:rsidRDefault="00297769" w:rsidP="00297769">
            <w:pPr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297769" w14:paraId="340DE6CF" w14:textId="77777777" w:rsidTr="00B952E5">
        <w:trPr>
          <w:trHeight w:val="397"/>
        </w:trPr>
        <w:tc>
          <w:tcPr>
            <w:tcW w:w="3535" w:type="dxa"/>
            <w:vAlign w:val="center"/>
          </w:tcPr>
          <w:p w14:paraId="59C09626" w14:textId="258094A1" w:rsidR="00297769" w:rsidRPr="00F71F14" w:rsidRDefault="00297769" w:rsidP="00297769">
            <w:pPr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4511" w:type="dxa"/>
            <w:vAlign w:val="center"/>
          </w:tcPr>
          <w:p w14:paraId="4C4D0752" w14:textId="2CF1891F" w:rsidR="00297769" w:rsidRPr="00581166" w:rsidRDefault="00B952E5" w:rsidP="00297769">
            <w:pPr>
              <w:rPr>
                <w:rFonts w:asciiTheme="majorHAnsi" w:hAnsiTheme="majorHAnsi"/>
                <w:sz w:val="22"/>
                <w:lang w:val="en-GB"/>
              </w:rPr>
            </w:pPr>
            <w:r w:rsidRPr="00581166">
              <w:rPr>
                <w:rFonts w:asciiTheme="majorHAnsi" w:eastAsiaTheme="minorEastAsia" w:hAnsiTheme="majorHAnsi"/>
                <w:sz w:val="22"/>
                <w:lang w:val="en-GB"/>
              </w:rPr>
              <w:t>HPE MASE – Storage Solutions Architect V3</w:t>
            </w:r>
          </w:p>
        </w:tc>
        <w:tc>
          <w:tcPr>
            <w:tcW w:w="2110" w:type="dxa"/>
            <w:vAlign w:val="center"/>
          </w:tcPr>
          <w:p w14:paraId="421EC016" w14:textId="50D2B3FD" w:rsidR="00297769" w:rsidRPr="00F71F14" w:rsidRDefault="00297769" w:rsidP="00B952E5">
            <w:pPr>
              <w:jc w:val="center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3986" w:type="dxa"/>
            <w:vAlign w:val="center"/>
          </w:tcPr>
          <w:p w14:paraId="30BBEA07" w14:textId="3E4FC009" w:rsidR="00297769" w:rsidRPr="00F71F14" w:rsidRDefault="00297769" w:rsidP="00297769">
            <w:pPr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297769" w14:paraId="0191368C" w14:textId="77777777" w:rsidTr="00B952E5">
        <w:trPr>
          <w:trHeight w:val="397"/>
        </w:trPr>
        <w:tc>
          <w:tcPr>
            <w:tcW w:w="3535" w:type="dxa"/>
            <w:vAlign w:val="center"/>
          </w:tcPr>
          <w:p w14:paraId="291C92B3" w14:textId="46DF047E" w:rsidR="00297769" w:rsidRPr="00F71F14" w:rsidRDefault="00297769" w:rsidP="00297769">
            <w:pPr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4511" w:type="dxa"/>
            <w:vAlign w:val="center"/>
          </w:tcPr>
          <w:p w14:paraId="48349692" w14:textId="57D3871C" w:rsidR="00297769" w:rsidRPr="00581166" w:rsidRDefault="00B952E5" w:rsidP="00297769">
            <w:pPr>
              <w:rPr>
                <w:rFonts w:asciiTheme="majorHAnsi" w:hAnsiTheme="majorHAnsi"/>
                <w:sz w:val="22"/>
                <w:lang w:val="en-GB"/>
              </w:rPr>
            </w:pPr>
            <w:r w:rsidRPr="00581166">
              <w:rPr>
                <w:rFonts w:asciiTheme="majorHAnsi" w:eastAsiaTheme="minorEastAsia" w:hAnsiTheme="majorHAnsi"/>
                <w:sz w:val="22"/>
                <w:lang w:val="en-GB"/>
              </w:rPr>
              <w:t xml:space="preserve">VMware Certified Professional DCV 2019 </w:t>
            </w:r>
            <w:proofErr w:type="spellStart"/>
            <w:r w:rsidRPr="00581166">
              <w:rPr>
                <w:rFonts w:asciiTheme="majorHAnsi" w:eastAsiaTheme="minorEastAsia" w:hAnsiTheme="majorHAnsi"/>
                <w:sz w:val="22"/>
                <w:lang w:val="en-GB"/>
              </w:rPr>
              <w:t>ali</w:t>
            </w:r>
            <w:proofErr w:type="spellEnd"/>
            <w:r w:rsidRPr="00581166">
              <w:rPr>
                <w:rFonts w:asciiTheme="majorHAnsi" w:eastAsiaTheme="minorEastAsia" w:hAnsiTheme="majorHAnsi"/>
                <w:sz w:val="22"/>
                <w:lang w:val="en-GB"/>
              </w:rPr>
              <w:t xml:space="preserve"> </w:t>
            </w:r>
            <w:proofErr w:type="spellStart"/>
            <w:r w:rsidRPr="00581166">
              <w:rPr>
                <w:rFonts w:asciiTheme="majorHAnsi" w:eastAsiaTheme="minorEastAsia" w:hAnsiTheme="majorHAnsi"/>
                <w:sz w:val="22"/>
                <w:lang w:val="en-GB"/>
              </w:rPr>
              <w:t>novejši</w:t>
            </w:r>
            <w:proofErr w:type="spellEnd"/>
          </w:p>
        </w:tc>
        <w:tc>
          <w:tcPr>
            <w:tcW w:w="2110" w:type="dxa"/>
            <w:vAlign w:val="center"/>
          </w:tcPr>
          <w:p w14:paraId="24814C10" w14:textId="74BC281E" w:rsidR="00297769" w:rsidRPr="00F71F14" w:rsidRDefault="00297769" w:rsidP="00B952E5">
            <w:pPr>
              <w:jc w:val="center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3986" w:type="dxa"/>
            <w:vAlign w:val="center"/>
          </w:tcPr>
          <w:p w14:paraId="0F4FC04E" w14:textId="715BF8A3" w:rsidR="00297769" w:rsidRPr="00F71F14" w:rsidRDefault="00297769" w:rsidP="00297769">
            <w:pPr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297769" w14:paraId="693CD7B8" w14:textId="77777777" w:rsidTr="00B952E5">
        <w:trPr>
          <w:trHeight w:val="397"/>
        </w:trPr>
        <w:tc>
          <w:tcPr>
            <w:tcW w:w="3535" w:type="dxa"/>
            <w:vAlign w:val="center"/>
          </w:tcPr>
          <w:p w14:paraId="2A597C73" w14:textId="459F37FE" w:rsidR="00297769" w:rsidRPr="00F71F14" w:rsidRDefault="00297769" w:rsidP="00297769">
            <w:pPr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4511" w:type="dxa"/>
            <w:vAlign w:val="center"/>
          </w:tcPr>
          <w:p w14:paraId="46081D32" w14:textId="6821C44D" w:rsidR="00297769" w:rsidRPr="00581166" w:rsidRDefault="00B952E5" w:rsidP="00297769">
            <w:pPr>
              <w:rPr>
                <w:rFonts w:asciiTheme="majorHAnsi" w:hAnsiTheme="majorHAnsi"/>
                <w:sz w:val="22"/>
                <w:lang w:val="en-GB"/>
              </w:rPr>
            </w:pPr>
            <w:r w:rsidRPr="00581166">
              <w:rPr>
                <w:rFonts w:asciiTheme="majorHAnsi" w:eastAsiaTheme="minorEastAsia" w:hAnsiTheme="majorHAnsi"/>
                <w:sz w:val="22"/>
                <w:lang w:val="en-GB"/>
              </w:rPr>
              <w:t xml:space="preserve">VMware Certified Professional DCV 2019 </w:t>
            </w:r>
            <w:proofErr w:type="spellStart"/>
            <w:r w:rsidRPr="00581166">
              <w:rPr>
                <w:rFonts w:asciiTheme="majorHAnsi" w:eastAsiaTheme="minorEastAsia" w:hAnsiTheme="majorHAnsi"/>
                <w:sz w:val="22"/>
                <w:lang w:val="en-GB"/>
              </w:rPr>
              <w:t>ali</w:t>
            </w:r>
            <w:proofErr w:type="spellEnd"/>
            <w:r w:rsidRPr="00581166">
              <w:rPr>
                <w:rFonts w:asciiTheme="majorHAnsi" w:eastAsiaTheme="minorEastAsia" w:hAnsiTheme="majorHAnsi"/>
                <w:sz w:val="22"/>
                <w:lang w:val="en-GB"/>
              </w:rPr>
              <w:t xml:space="preserve"> </w:t>
            </w:r>
            <w:proofErr w:type="spellStart"/>
            <w:r w:rsidRPr="00581166">
              <w:rPr>
                <w:rFonts w:asciiTheme="majorHAnsi" w:eastAsiaTheme="minorEastAsia" w:hAnsiTheme="majorHAnsi"/>
                <w:sz w:val="22"/>
                <w:lang w:val="en-GB"/>
              </w:rPr>
              <w:t>novejši</w:t>
            </w:r>
            <w:proofErr w:type="spellEnd"/>
          </w:p>
        </w:tc>
        <w:tc>
          <w:tcPr>
            <w:tcW w:w="2110" w:type="dxa"/>
            <w:vAlign w:val="center"/>
          </w:tcPr>
          <w:p w14:paraId="4054E3B3" w14:textId="0833E6EA" w:rsidR="00297769" w:rsidRPr="00F71F14" w:rsidRDefault="00297769" w:rsidP="00B952E5">
            <w:pPr>
              <w:jc w:val="center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3986" w:type="dxa"/>
            <w:vAlign w:val="center"/>
          </w:tcPr>
          <w:p w14:paraId="13B03062" w14:textId="4A2E581A" w:rsidR="00297769" w:rsidRPr="00F71F14" w:rsidRDefault="00297769" w:rsidP="00297769">
            <w:pPr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297769" w14:paraId="49A1F123" w14:textId="77777777" w:rsidTr="00B952E5">
        <w:trPr>
          <w:trHeight w:val="397"/>
        </w:trPr>
        <w:tc>
          <w:tcPr>
            <w:tcW w:w="3535" w:type="dxa"/>
            <w:vAlign w:val="center"/>
          </w:tcPr>
          <w:p w14:paraId="0A100277" w14:textId="027359AC" w:rsidR="00297769" w:rsidRPr="00F71F14" w:rsidRDefault="00297769" w:rsidP="00297769">
            <w:pPr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4511" w:type="dxa"/>
            <w:vAlign w:val="center"/>
          </w:tcPr>
          <w:p w14:paraId="233B42B5" w14:textId="10B77742" w:rsidR="00297769" w:rsidRPr="00581166" w:rsidRDefault="00B952E5" w:rsidP="00297769">
            <w:pPr>
              <w:rPr>
                <w:rFonts w:asciiTheme="majorHAnsi" w:hAnsiTheme="majorHAnsi"/>
                <w:sz w:val="22"/>
                <w:lang w:val="en-GB"/>
              </w:rPr>
            </w:pPr>
            <w:r w:rsidRPr="00581166">
              <w:rPr>
                <w:rFonts w:asciiTheme="majorHAnsi" w:eastAsiaTheme="minorEastAsia" w:hAnsiTheme="majorHAnsi"/>
                <w:sz w:val="22"/>
                <w:lang w:val="en-GB"/>
              </w:rPr>
              <w:t>Veeam Certified Engineer v9</w:t>
            </w:r>
            <w:r w:rsidR="00E733E8" w:rsidRPr="00581166">
              <w:rPr>
                <w:rFonts w:asciiTheme="majorHAnsi" w:eastAsiaTheme="minorEastAsia" w:hAnsiTheme="majorHAnsi"/>
                <w:sz w:val="22"/>
                <w:lang w:val="en-GB"/>
              </w:rPr>
              <w:t xml:space="preserve"> </w:t>
            </w:r>
            <w:proofErr w:type="spellStart"/>
            <w:r w:rsidR="00E733E8" w:rsidRPr="00581166">
              <w:rPr>
                <w:rFonts w:asciiTheme="majorHAnsi" w:eastAsiaTheme="minorEastAsia" w:hAnsiTheme="majorHAnsi"/>
                <w:sz w:val="22"/>
                <w:lang w:val="en-GB"/>
              </w:rPr>
              <w:t>ali</w:t>
            </w:r>
            <w:proofErr w:type="spellEnd"/>
            <w:r w:rsidR="00E733E8" w:rsidRPr="00581166">
              <w:rPr>
                <w:rFonts w:asciiTheme="majorHAnsi" w:eastAsiaTheme="minorEastAsia" w:hAnsiTheme="majorHAnsi"/>
                <w:sz w:val="22"/>
                <w:lang w:val="en-GB"/>
              </w:rPr>
              <w:t xml:space="preserve"> </w:t>
            </w:r>
            <w:proofErr w:type="spellStart"/>
            <w:r w:rsidR="00E733E8" w:rsidRPr="00581166">
              <w:rPr>
                <w:rFonts w:asciiTheme="majorHAnsi" w:eastAsiaTheme="minorEastAsia" w:hAnsiTheme="majorHAnsi"/>
                <w:sz w:val="22"/>
                <w:lang w:val="en-GB"/>
              </w:rPr>
              <w:t>novejši</w:t>
            </w:r>
            <w:proofErr w:type="spellEnd"/>
          </w:p>
        </w:tc>
        <w:tc>
          <w:tcPr>
            <w:tcW w:w="2110" w:type="dxa"/>
            <w:vAlign w:val="center"/>
          </w:tcPr>
          <w:p w14:paraId="337AEB6D" w14:textId="1E43D435" w:rsidR="00297769" w:rsidRPr="00F71F14" w:rsidRDefault="00297769" w:rsidP="00B952E5">
            <w:pPr>
              <w:jc w:val="center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3986" w:type="dxa"/>
            <w:vAlign w:val="center"/>
          </w:tcPr>
          <w:p w14:paraId="0DA68DFE" w14:textId="2B30BBFD" w:rsidR="00297769" w:rsidRPr="00F71F14" w:rsidRDefault="00297769" w:rsidP="00297769">
            <w:pPr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297769" w14:paraId="4673F0BD" w14:textId="77777777" w:rsidTr="00B952E5">
        <w:trPr>
          <w:trHeight w:val="397"/>
        </w:trPr>
        <w:tc>
          <w:tcPr>
            <w:tcW w:w="3535" w:type="dxa"/>
            <w:vAlign w:val="center"/>
          </w:tcPr>
          <w:p w14:paraId="32857042" w14:textId="10292812" w:rsidR="00297769" w:rsidRPr="00F71F14" w:rsidRDefault="00297769" w:rsidP="00297769">
            <w:pPr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4511" w:type="dxa"/>
            <w:vAlign w:val="center"/>
          </w:tcPr>
          <w:p w14:paraId="44305F0E" w14:textId="3BC3C0D5" w:rsidR="00297769" w:rsidRPr="00581166" w:rsidRDefault="00B952E5" w:rsidP="00297769">
            <w:pPr>
              <w:rPr>
                <w:rFonts w:asciiTheme="majorHAnsi" w:hAnsiTheme="majorHAnsi"/>
                <w:sz w:val="22"/>
                <w:lang w:val="en-GB"/>
              </w:rPr>
            </w:pPr>
            <w:r w:rsidRPr="00581166">
              <w:rPr>
                <w:rFonts w:asciiTheme="majorHAnsi" w:eastAsiaTheme="minorEastAsia" w:hAnsiTheme="majorHAnsi"/>
                <w:sz w:val="22"/>
                <w:lang w:val="en-GB"/>
              </w:rPr>
              <w:t xml:space="preserve">HP(E) ASE za </w:t>
            </w:r>
            <w:proofErr w:type="spellStart"/>
            <w:r w:rsidRPr="00581166">
              <w:rPr>
                <w:rFonts w:asciiTheme="majorHAnsi" w:eastAsiaTheme="minorEastAsia" w:hAnsiTheme="majorHAnsi"/>
                <w:sz w:val="22"/>
                <w:lang w:val="en-GB"/>
              </w:rPr>
              <w:t>področje</w:t>
            </w:r>
            <w:proofErr w:type="spellEnd"/>
            <w:r w:rsidRPr="00581166">
              <w:rPr>
                <w:rFonts w:asciiTheme="majorHAnsi" w:eastAsiaTheme="minorEastAsia" w:hAnsiTheme="majorHAnsi"/>
                <w:sz w:val="22"/>
                <w:lang w:val="en-GB"/>
              </w:rPr>
              <w:t xml:space="preserve"> </w:t>
            </w:r>
            <w:proofErr w:type="spellStart"/>
            <w:r w:rsidRPr="00581166">
              <w:rPr>
                <w:rFonts w:asciiTheme="majorHAnsi" w:eastAsiaTheme="minorEastAsia" w:hAnsiTheme="majorHAnsi"/>
                <w:sz w:val="22"/>
                <w:lang w:val="en-GB"/>
              </w:rPr>
              <w:t>hibridnih</w:t>
            </w:r>
            <w:proofErr w:type="spellEnd"/>
            <w:r w:rsidRPr="00581166">
              <w:rPr>
                <w:rFonts w:asciiTheme="majorHAnsi" w:eastAsiaTheme="minorEastAsia" w:hAnsiTheme="majorHAnsi"/>
                <w:sz w:val="22"/>
                <w:lang w:val="en-GB"/>
              </w:rPr>
              <w:t xml:space="preserve"> </w:t>
            </w:r>
            <w:proofErr w:type="spellStart"/>
            <w:r w:rsidRPr="00581166">
              <w:rPr>
                <w:rFonts w:asciiTheme="majorHAnsi" w:eastAsiaTheme="minorEastAsia" w:hAnsiTheme="majorHAnsi"/>
                <w:sz w:val="22"/>
                <w:lang w:val="en-GB"/>
              </w:rPr>
              <w:t>strežniških</w:t>
            </w:r>
            <w:proofErr w:type="spellEnd"/>
            <w:r w:rsidRPr="00581166">
              <w:rPr>
                <w:rFonts w:asciiTheme="majorHAnsi" w:eastAsiaTheme="minorEastAsia" w:hAnsiTheme="majorHAnsi"/>
                <w:sz w:val="22"/>
                <w:lang w:val="en-GB"/>
              </w:rPr>
              <w:t xml:space="preserve"> </w:t>
            </w:r>
            <w:proofErr w:type="spellStart"/>
            <w:r w:rsidRPr="00581166">
              <w:rPr>
                <w:rFonts w:asciiTheme="majorHAnsi" w:eastAsiaTheme="minorEastAsia" w:hAnsiTheme="majorHAnsi"/>
                <w:sz w:val="22"/>
                <w:lang w:val="en-GB"/>
              </w:rPr>
              <w:t>sistemov</w:t>
            </w:r>
            <w:proofErr w:type="spellEnd"/>
          </w:p>
        </w:tc>
        <w:tc>
          <w:tcPr>
            <w:tcW w:w="2110" w:type="dxa"/>
            <w:vAlign w:val="center"/>
          </w:tcPr>
          <w:p w14:paraId="0EBB7614" w14:textId="15F2E1E1" w:rsidR="00297769" w:rsidRPr="00F71F14" w:rsidRDefault="00297769" w:rsidP="00B952E5">
            <w:pPr>
              <w:jc w:val="center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3986" w:type="dxa"/>
            <w:vAlign w:val="center"/>
          </w:tcPr>
          <w:p w14:paraId="48AD9683" w14:textId="21D03614" w:rsidR="00297769" w:rsidRPr="00F71F14" w:rsidRDefault="00297769" w:rsidP="00297769">
            <w:pPr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B952E5" w14:paraId="6B3E0DCE" w14:textId="77777777" w:rsidTr="00B952E5">
        <w:trPr>
          <w:trHeight w:val="397"/>
        </w:trPr>
        <w:tc>
          <w:tcPr>
            <w:tcW w:w="3535" w:type="dxa"/>
            <w:vAlign w:val="center"/>
          </w:tcPr>
          <w:p w14:paraId="52168793" w14:textId="1C96A6A7" w:rsidR="00B952E5" w:rsidRPr="00F71F14" w:rsidRDefault="00B952E5" w:rsidP="00297769">
            <w:pPr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4511" w:type="dxa"/>
            <w:vAlign w:val="center"/>
          </w:tcPr>
          <w:p w14:paraId="455BE81F" w14:textId="5D54AE13" w:rsidR="00B952E5" w:rsidRPr="00581166" w:rsidRDefault="00B952E5" w:rsidP="00297769">
            <w:pPr>
              <w:rPr>
                <w:rFonts w:asciiTheme="majorHAnsi" w:eastAsiaTheme="minorEastAsia" w:hAnsiTheme="majorHAnsi"/>
                <w:sz w:val="22"/>
                <w:lang w:val="en-GB"/>
              </w:rPr>
            </w:pPr>
            <w:proofErr w:type="spellStart"/>
            <w:r w:rsidRPr="00581166">
              <w:rPr>
                <w:rFonts w:asciiTheme="majorHAnsi" w:eastAsiaTheme="minorEastAsia" w:hAnsiTheme="majorHAnsi"/>
                <w:sz w:val="22"/>
                <w:lang w:val="en-GB"/>
              </w:rPr>
              <w:t>Izobraževan</w:t>
            </w:r>
            <w:proofErr w:type="spellEnd"/>
            <w:r w:rsidRPr="00581166">
              <w:rPr>
                <w:rFonts w:asciiTheme="majorHAnsi" w:eastAsiaTheme="minorEastAsia" w:hAnsiTheme="majorHAnsi"/>
                <w:sz w:val="22"/>
                <w:lang w:val="en-GB"/>
              </w:rPr>
              <w:t xml:space="preserve"> </w:t>
            </w:r>
            <w:proofErr w:type="spellStart"/>
            <w:r w:rsidRPr="00581166">
              <w:rPr>
                <w:rFonts w:asciiTheme="majorHAnsi" w:eastAsiaTheme="minorEastAsia" w:hAnsiTheme="majorHAnsi"/>
                <w:sz w:val="22"/>
                <w:lang w:val="en-GB"/>
              </w:rPr>
              <w:t>na</w:t>
            </w:r>
            <w:proofErr w:type="spellEnd"/>
            <w:r w:rsidRPr="00581166">
              <w:rPr>
                <w:rFonts w:asciiTheme="majorHAnsi" w:eastAsiaTheme="minorEastAsia" w:hAnsiTheme="majorHAnsi"/>
                <w:sz w:val="22"/>
                <w:lang w:val="en-GB"/>
              </w:rPr>
              <w:t xml:space="preserve"> </w:t>
            </w:r>
            <w:proofErr w:type="spellStart"/>
            <w:r w:rsidRPr="00581166">
              <w:rPr>
                <w:rFonts w:asciiTheme="majorHAnsi" w:eastAsiaTheme="minorEastAsia" w:hAnsiTheme="majorHAnsi"/>
                <w:sz w:val="22"/>
                <w:lang w:val="en-GB"/>
              </w:rPr>
              <w:t>področju</w:t>
            </w:r>
            <w:proofErr w:type="spellEnd"/>
            <w:r w:rsidRPr="00581166">
              <w:rPr>
                <w:rFonts w:asciiTheme="majorHAnsi" w:eastAsiaTheme="minorEastAsia" w:hAnsiTheme="majorHAnsi"/>
                <w:sz w:val="22"/>
                <w:lang w:val="en-GB"/>
              </w:rPr>
              <w:t xml:space="preserve"> </w:t>
            </w:r>
            <w:proofErr w:type="spellStart"/>
            <w:r w:rsidRPr="00581166">
              <w:rPr>
                <w:rFonts w:asciiTheme="majorHAnsi" w:eastAsiaTheme="minorEastAsia" w:hAnsiTheme="majorHAnsi"/>
                <w:sz w:val="22"/>
                <w:lang w:val="en-GB"/>
              </w:rPr>
              <w:t>integriteta</w:t>
            </w:r>
            <w:proofErr w:type="spellEnd"/>
            <w:r w:rsidRPr="00581166">
              <w:rPr>
                <w:rFonts w:asciiTheme="majorHAnsi" w:eastAsiaTheme="minorEastAsia" w:hAnsiTheme="majorHAnsi"/>
                <w:sz w:val="22"/>
                <w:lang w:val="en-GB"/>
              </w:rPr>
              <w:t xml:space="preserve"> </w:t>
            </w:r>
            <w:proofErr w:type="spellStart"/>
            <w:r w:rsidRPr="00581166">
              <w:rPr>
                <w:rFonts w:asciiTheme="majorHAnsi" w:eastAsiaTheme="minorEastAsia" w:hAnsiTheme="majorHAnsi"/>
                <w:sz w:val="22"/>
                <w:lang w:val="en-GB"/>
              </w:rPr>
              <w:t>podatkov</w:t>
            </w:r>
            <w:proofErr w:type="spellEnd"/>
            <w:r w:rsidRPr="00581166">
              <w:rPr>
                <w:rFonts w:asciiTheme="majorHAnsi" w:eastAsiaTheme="minorEastAsia" w:hAnsiTheme="majorHAnsi"/>
                <w:sz w:val="22"/>
                <w:lang w:val="en-GB"/>
              </w:rPr>
              <w:t xml:space="preserve"> (Data integrity)</w:t>
            </w:r>
          </w:p>
        </w:tc>
        <w:tc>
          <w:tcPr>
            <w:tcW w:w="2110" w:type="dxa"/>
            <w:vAlign w:val="center"/>
          </w:tcPr>
          <w:p w14:paraId="71E4BF4E" w14:textId="448445CE" w:rsidR="00B952E5" w:rsidRPr="00F71F14" w:rsidRDefault="00B952E5" w:rsidP="00B952E5">
            <w:pPr>
              <w:jc w:val="center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3986" w:type="dxa"/>
            <w:vAlign w:val="center"/>
          </w:tcPr>
          <w:p w14:paraId="6F8C0F91" w14:textId="5A35BC82" w:rsidR="00B952E5" w:rsidRPr="00F71F14" w:rsidRDefault="00B952E5" w:rsidP="00297769">
            <w:pPr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B952E5" w14:paraId="3D5FF7C0" w14:textId="77777777" w:rsidTr="00B952E5">
        <w:trPr>
          <w:trHeight w:val="397"/>
        </w:trPr>
        <w:tc>
          <w:tcPr>
            <w:tcW w:w="3535" w:type="dxa"/>
            <w:vAlign w:val="center"/>
          </w:tcPr>
          <w:p w14:paraId="7B57C8AE" w14:textId="1FF1487F" w:rsidR="00B952E5" w:rsidRPr="00F71F14" w:rsidRDefault="00B952E5" w:rsidP="00297769">
            <w:pPr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4511" w:type="dxa"/>
            <w:vAlign w:val="center"/>
          </w:tcPr>
          <w:p w14:paraId="71BAC706" w14:textId="710F5FDD" w:rsidR="00B952E5" w:rsidRPr="00581166" w:rsidRDefault="00B952E5" w:rsidP="00297769">
            <w:pPr>
              <w:rPr>
                <w:rFonts w:asciiTheme="majorHAnsi" w:eastAsiaTheme="minorEastAsia" w:hAnsiTheme="majorHAnsi"/>
                <w:sz w:val="22"/>
                <w:lang w:val="en-GB"/>
              </w:rPr>
            </w:pPr>
            <w:proofErr w:type="spellStart"/>
            <w:r w:rsidRPr="00581166">
              <w:rPr>
                <w:rFonts w:asciiTheme="majorHAnsi" w:eastAsiaTheme="minorEastAsia" w:hAnsiTheme="majorHAnsi"/>
                <w:sz w:val="22"/>
                <w:lang w:val="en-GB"/>
              </w:rPr>
              <w:t>Validacija</w:t>
            </w:r>
            <w:proofErr w:type="spellEnd"/>
            <w:r w:rsidRPr="00581166">
              <w:rPr>
                <w:rFonts w:asciiTheme="majorHAnsi" w:eastAsiaTheme="minorEastAsia" w:hAnsiTheme="majorHAnsi"/>
                <w:sz w:val="22"/>
                <w:lang w:val="en-GB"/>
              </w:rPr>
              <w:t xml:space="preserve"> </w:t>
            </w:r>
            <w:proofErr w:type="spellStart"/>
            <w:r w:rsidRPr="00581166">
              <w:rPr>
                <w:rFonts w:asciiTheme="majorHAnsi" w:eastAsiaTheme="minorEastAsia" w:hAnsiTheme="majorHAnsi"/>
                <w:sz w:val="22"/>
                <w:lang w:val="en-GB"/>
              </w:rPr>
              <w:t>računalniških</w:t>
            </w:r>
            <w:proofErr w:type="spellEnd"/>
            <w:r w:rsidRPr="00581166">
              <w:rPr>
                <w:rFonts w:asciiTheme="majorHAnsi" w:eastAsiaTheme="minorEastAsia" w:hAnsiTheme="majorHAnsi"/>
                <w:sz w:val="22"/>
                <w:lang w:val="en-GB"/>
              </w:rPr>
              <w:t xml:space="preserve"> </w:t>
            </w:r>
            <w:proofErr w:type="spellStart"/>
            <w:r w:rsidRPr="00581166">
              <w:rPr>
                <w:rFonts w:asciiTheme="majorHAnsi" w:eastAsiaTheme="minorEastAsia" w:hAnsiTheme="majorHAnsi"/>
                <w:sz w:val="22"/>
                <w:lang w:val="en-GB"/>
              </w:rPr>
              <w:t>sistemov</w:t>
            </w:r>
            <w:proofErr w:type="spellEnd"/>
            <w:r w:rsidRPr="00581166">
              <w:rPr>
                <w:rFonts w:asciiTheme="majorHAnsi" w:eastAsiaTheme="minorEastAsia" w:hAnsiTheme="majorHAnsi"/>
                <w:sz w:val="22"/>
                <w:lang w:val="en-GB"/>
              </w:rPr>
              <w:t xml:space="preserve"> po GMP – </w:t>
            </w:r>
            <w:proofErr w:type="spellStart"/>
            <w:r w:rsidRPr="00581166">
              <w:rPr>
                <w:rFonts w:asciiTheme="majorHAnsi" w:eastAsiaTheme="minorEastAsia" w:hAnsiTheme="majorHAnsi"/>
                <w:sz w:val="22"/>
                <w:lang w:val="en-GB"/>
              </w:rPr>
              <w:t>aneks</w:t>
            </w:r>
            <w:proofErr w:type="spellEnd"/>
            <w:r w:rsidRPr="00581166">
              <w:rPr>
                <w:rFonts w:asciiTheme="majorHAnsi" w:eastAsiaTheme="minorEastAsia" w:hAnsiTheme="majorHAnsi"/>
                <w:sz w:val="22"/>
                <w:lang w:val="en-GB"/>
              </w:rPr>
              <w:t xml:space="preserve"> 11</w:t>
            </w:r>
          </w:p>
        </w:tc>
        <w:tc>
          <w:tcPr>
            <w:tcW w:w="2110" w:type="dxa"/>
            <w:vAlign w:val="center"/>
          </w:tcPr>
          <w:p w14:paraId="25722F49" w14:textId="121EF18D" w:rsidR="00B952E5" w:rsidRPr="00F71F14" w:rsidRDefault="00B952E5" w:rsidP="00B952E5">
            <w:pPr>
              <w:jc w:val="center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3986" w:type="dxa"/>
            <w:vAlign w:val="center"/>
          </w:tcPr>
          <w:p w14:paraId="288CD1F9" w14:textId="2DAA2A3F" w:rsidR="00B952E5" w:rsidRPr="00F71F14" w:rsidRDefault="00B952E5" w:rsidP="00297769">
            <w:pPr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</w:tbl>
    <w:p w14:paraId="31FE8D71" w14:textId="77777777" w:rsidR="00297769" w:rsidRDefault="00297769" w:rsidP="00CF7EC3">
      <w:pPr>
        <w:rPr>
          <w:rFonts w:asciiTheme="majorHAnsi" w:hAnsiTheme="majorHAnsi"/>
          <w:sz w:val="22"/>
          <w:szCs w:val="22"/>
        </w:rPr>
      </w:pPr>
    </w:p>
    <w:p w14:paraId="31347DC7" w14:textId="77777777" w:rsidR="00B952E5" w:rsidRDefault="00B952E5" w:rsidP="00B952E5">
      <w:pPr>
        <w:jc w:val="both"/>
        <w:rPr>
          <w:rFonts w:asciiTheme="majorHAnsi" w:hAnsiTheme="majorHAnsi"/>
          <w:color w:val="7F7F7F" w:themeColor="text1" w:themeTint="80"/>
          <w:szCs w:val="20"/>
        </w:rPr>
      </w:pPr>
      <w:r w:rsidRPr="00B952E5">
        <w:rPr>
          <w:rFonts w:asciiTheme="majorHAnsi" w:hAnsiTheme="majorHAnsi"/>
          <w:color w:val="7F7F7F" w:themeColor="text1" w:themeTint="80"/>
          <w:szCs w:val="20"/>
        </w:rPr>
        <w:t>* V primeru, da posamezni kader nima slovenskega državljanstva, mora ponudnik za kader predložiti potrdilo o aktivnem znanju slovenskega jezika.</w:t>
      </w:r>
    </w:p>
    <w:p w14:paraId="3FF52351" w14:textId="45CA0A31" w:rsidR="00C514A3" w:rsidRPr="00F71F14" w:rsidRDefault="00B952E5" w:rsidP="00B952E5">
      <w:pPr>
        <w:jc w:val="both"/>
        <w:rPr>
          <w:rFonts w:asciiTheme="majorHAnsi" w:hAnsiTheme="majorHAnsi"/>
          <w:color w:val="7F7F7F" w:themeColor="text1" w:themeTint="80"/>
          <w:szCs w:val="20"/>
        </w:rPr>
      </w:pPr>
      <w:r>
        <w:rPr>
          <w:rFonts w:asciiTheme="majorHAnsi" w:hAnsiTheme="majorHAnsi"/>
          <w:color w:val="7F7F7F" w:themeColor="text1" w:themeTint="80"/>
          <w:szCs w:val="20"/>
        </w:rPr>
        <w:t>*</w:t>
      </w:r>
      <w:r w:rsidR="00C06B01" w:rsidRPr="00F71F14">
        <w:rPr>
          <w:rFonts w:asciiTheme="majorHAnsi" w:hAnsiTheme="majorHAnsi"/>
          <w:color w:val="7F7F7F" w:themeColor="text1" w:themeTint="80"/>
          <w:szCs w:val="20"/>
        </w:rPr>
        <w:t>*</w:t>
      </w:r>
      <w:r w:rsidR="005D5E24" w:rsidRPr="00F71F14">
        <w:rPr>
          <w:rFonts w:asciiTheme="majorHAnsi" w:hAnsiTheme="majorHAnsi"/>
          <w:color w:val="7F7F7F" w:themeColor="text1" w:themeTint="80"/>
          <w:szCs w:val="20"/>
        </w:rPr>
        <w:t xml:space="preserve">V primeru, da posamezni kader ni zaposlen pri ponudniku ali partnerju, mora biti kader ali gospodarski subjekt, pri katerem je kader zaposlen, nominiran kot podizvajalec. </w:t>
      </w:r>
      <w:r w:rsidR="00F71F14">
        <w:rPr>
          <w:rFonts w:asciiTheme="majorHAnsi" w:hAnsiTheme="majorHAnsi"/>
          <w:color w:val="7F7F7F" w:themeColor="text1" w:themeTint="80"/>
          <w:szCs w:val="20"/>
        </w:rPr>
        <w:t>Navedeno ne velja v primeru, da je s kadrovskim pogojem določeno, da mora biti kader zaposlen pri ponudniku ali partnerju.</w:t>
      </w:r>
    </w:p>
    <w:p w14:paraId="56198567" w14:textId="2C1FA858" w:rsidR="000E18D1" w:rsidRPr="00F71F14" w:rsidRDefault="000E18D1" w:rsidP="005D5E24">
      <w:pPr>
        <w:rPr>
          <w:rFonts w:asciiTheme="majorHAnsi" w:hAnsiTheme="majorHAnsi"/>
          <w:sz w:val="22"/>
          <w:szCs w:val="22"/>
        </w:rPr>
      </w:pPr>
    </w:p>
    <w:p w14:paraId="31DB5E85" w14:textId="77777777" w:rsidR="000E18D1" w:rsidRPr="00F71F14" w:rsidRDefault="000E18D1" w:rsidP="00B952E5">
      <w:pPr>
        <w:spacing w:line="276" w:lineRule="auto"/>
        <w:ind w:left="7080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7C5D5BB" w14:textId="77777777" w:rsidR="000E18D1" w:rsidRPr="00F71F14" w:rsidRDefault="000E18D1" w:rsidP="00B952E5">
      <w:pPr>
        <w:spacing w:line="276" w:lineRule="auto"/>
        <w:ind w:left="7944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B3D39EC" w14:textId="7A912B01" w:rsidR="000E18D1" w:rsidRPr="00F71F14" w:rsidRDefault="000E18D1" w:rsidP="00B952E5">
      <w:pPr>
        <w:spacing w:line="276" w:lineRule="auto"/>
        <w:ind w:left="7080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__</w:t>
      </w:r>
      <w:r w:rsidR="00B952E5">
        <w:rPr>
          <w:rFonts w:asciiTheme="majorHAnsi" w:eastAsiaTheme="minorEastAsia" w:hAnsiTheme="majorHAnsi" w:cs="Calibri"/>
          <w:sz w:val="22"/>
          <w:szCs w:val="22"/>
        </w:rPr>
        <w:t>_____</w:t>
      </w:r>
      <w:r w:rsidRPr="00F71F14">
        <w:rPr>
          <w:rFonts w:asciiTheme="majorHAnsi" w:eastAsiaTheme="minorEastAsia" w:hAnsiTheme="majorHAnsi" w:cs="Calibri"/>
          <w:sz w:val="22"/>
          <w:szCs w:val="22"/>
        </w:rPr>
        <w:t>______________________</w:t>
      </w:r>
    </w:p>
    <w:p w14:paraId="558A0F56" w14:textId="458AE971" w:rsidR="000E18D1" w:rsidRPr="00FE6DF2" w:rsidRDefault="000E18D1" w:rsidP="00B952E5">
      <w:pPr>
        <w:spacing w:line="276" w:lineRule="auto"/>
        <w:ind w:left="7788"/>
        <w:rPr>
          <w:rFonts w:asciiTheme="majorHAnsi" w:hAnsiTheme="majorHAnsi"/>
          <w:szCs w:val="20"/>
        </w:rPr>
      </w:pPr>
      <w:r w:rsidRPr="00FE6DF2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0E18D1" w:rsidRPr="00FE6DF2" w:rsidSect="004965DC">
      <w:headerReference w:type="default" r:id="rId8"/>
      <w:pgSz w:w="16838" w:h="11906" w:orient="landscape"/>
      <w:pgMar w:top="127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FC9CC" w14:textId="77777777" w:rsidR="00ED1D9D" w:rsidRPr="00EC6066" w:rsidRDefault="00ED1D9D" w:rsidP="006538C7">
      <w:r>
        <w:separator/>
      </w:r>
    </w:p>
  </w:endnote>
  <w:endnote w:type="continuationSeparator" w:id="0">
    <w:p w14:paraId="7E47F365" w14:textId="77777777" w:rsidR="00ED1D9D" w:rsidRPr="00EC6066" w:rsidRDefault="00ED1D9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0C786" w14:textId="77777777" w:rsidR="00ED1D9D" w:rsidRPr="00EC6066" w:rsidRDefault="00ED1D9D" w:rsidP="006538C7">
      <w:r>
        <w:separator/>
      </w:r>
    </w:p>
  </w:footnote>
  <w:footnote w:type="continuationSeparator" w:id="0">
    <w:p w14:paraId="77049C6A" w14:textId="77777777" w:rsidR="00ED1D9D" w:rsidRPr="00EC6066" w:rsidRDefault="00ED1D9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E85FD" w14:textId="3496BB95" w:rsidR="006538C7" w:rsidRPr="00F71F14" w:rsidRDefault="00856D1D" w:rsidP="00F71F1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proofErr w:type="spellStart"/>
    <w:r w:rsidRPr="00F71F14">
      <w:rPr>
        <w:rFonts w:asciiTheme="majorHAnsi" w:hAnsiTheme="majorHAnsi"/>
        <w:caps w:val="0"/>
        <w:color w:val="008080"/>
        <w:sz w:val="20"/>
        <w:szCs w:val="24"/>
      </w:rPr>
      <w:t>O</w:t>
    </w:r>
    <w:r w:rsidR="00F71F14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F71F14">
      <w:rPr>
        <w:rFonts w:asciiTheme="majorHAnsi" w:hAnsiTheme="majorHAnsi"/>
        <w:caps w:val="0"/>
        <w:color w:val="008080"/>
        <w:sz w:val="20"/>
        <w:szCs w:val="24"/>
      </w:rPr>
      <w:t>. K</w:t>
    </w:r>
    <w:r w:rsidR="000164F4" w:rsidRPr="00F71F14">
      <w:rPr>
        <w:rFonts w:asciiTheme="majorHAnsi" w:hAnsiTheme="majorHAnsi"/>
        <w:caps w:val="0"/>
        <w:color w:val="008080"/>
        <w:sz w:val="20"/>
        <w:szCs w:val="24"/>
      </w:rPr>
      <w:t>ad</w:t>
    </w:r>
    <w:r w:rsidR="00B91FF3" w:rsidRPr="00F71F14">
      <w:rPr>
        <w:rFonts w:asciiTheme="majorHAnsi" w:hAnsiTheme="majorHAnsi"/>
        <w:caps w:val="0"/>
        <w:color w:val="008080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970423">
    <w:abstractNumId w:val="2"/>
  </w:num>
  <w:num w:numId="2" w16cid:durableId="2085445953">
    <w:abstractNumId w:val="0"/>
  </w:num>
  <w:num w:numId="3" w16cid:durableId="900991379">
    <w:abstractNumId w:val="6"/>
  </w:num>
  <w:num w:numId="4" w16cid:durableId="1417022301">
    <w:abstractNumId w:val="1"/>
  </w:num>
  <w:num w:numId="5" w16cid:durableId="449857072">
    <w:abstractNumId w:val="3"/>
  </w:num>
  <w:num w:numId="6" w16cid:durableId="1430999996">
    <w:abstractNumId w:val="4"/>
  </w:num>
  <w:num w:numId="7" w16cid:durableId="19057938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71BC8"/>
    <w:rsid w:val="0009400B"/>
    <w:rsid w:val="000B0A63"/>
    <w:rsid w:val="000E18D1"/>
    <w:rsid w:val="00126829"/>
    <w:rsid w:val="0019475A"/>
    <w:rsid w:val="002157BA"/>
    <w:rsid w:val="00226C77"/>
    <w:rsid w:val="00274C0A"/>
    <w:rsid w:val="0028681C"/>
    <w:rsid w:val="0029216E"/>
    <w:rsid w:val="00297769"/>
    <w:rsid w:val="002B2E4B"/>
    <w:rsid w:val="002C244E"/>
    <w:rsid w:val="00300E21"/>
    <w:rsid w:val="00331BB4"/>
    <w:rsid w:val="003375EC"/>
    <w:rsid w:val="00341B3D"/>
    <w:rsid w:val="003A0996"/>
    <w:rsid w:val="00420EE7"/>
    <w:rsid w:val="00453995"/>
    <w:rsid w:val="004636CB"/>
    <w:rsid w:val="004965DC"/>
    <w:rsid w:val="004A030E"/>
    <w:rsid w:val="004A64C9"/>
    <w:rsid w:val="005124D1"/>
    <w:rsid w:val="00547CCD"/>
    <w:rsid w:val="00581166"/>
    <w:rsid w:val="005A6A13"/>
    <w:rsid w:val="005B134D"/>
    <w:rsid w:val="005D5E24"/>
    <w:rsid w:val="005F5B6C"/>
    <w:rsid w:val="0060300B"/>
    <w:rsid w:val="0060795B"/>
    <w:rsid w:val="00612E08"/>
    <w:rsid w:val="00636FA9"/>
    <w:rsid w:val="006524C3"/>
    <w:rsid w:val="006538C7"/>
    <w:rsid w:val="00672451"/>
    <w:rsid w:val="0067619F"/>
    <w:rsid w:val="00693ADB"/>
    <w:rsid w:val="0069653A"/>
    <w:rsid w:val="006B1512"/>
    <w:rsid w:val="00735DA4"/>
    <w:rsid w:val="00765865"/>
    <w:rsid w:val="007B431C"/>
    <w:rsid w:val="007B6F14"/>
    <w:rsid w:val="007D060A"/>
    <w:rsid w:val="007F6EFD"/>
    <w:rsid w:val="007F7B84"/>
    <w:rsid w:val="00800C6C"/>
    <w:rsid w:val="00856D1D"/>
    <w:rsid w:val="00872871"/>
    <w:rsid w:val="008835A8"/>
    <w:rsid w:val="008A3A0B"/>
    <w:rsid w:val="00901AF9"/>
    <w:rsid w:val="009741EC"/>
    <w:rsid w:val="009B565A"/>
    <w:rsid w:val="00AB22AD"/>
    <w:rsid w:val="00AE6A9F"/>
    <w:rsid w:val="00AF2E37"/>
    <w:rsid w:val="00B83E6B"/>
    <w:rsid w:val="00B91FF3"/>
    <w:rsid w:val="00B952E5"/>
    <w:rsid w:val="00BA062B"/>
    <w:rsid w:val="00BA0FE0"/>
    <w:rsid w:val="00BC595C"/>
    <w:rsid w:val="00BF4314"/>
    <w:rsid w:val="00C06B01"/>
    <w:rsid w:val="00C14C14"/>
    <w:rsid w:val="00C27242"/>
    <w:rsid w:val="00C514A3"/>
    <w:rsid w:val="00C73146"/>
    <w:rsid w:val="00C770F5"/>
    <w:rsid w:val="00C92D7D"/>
    <w:rsid w:val="00CB4D25"/>
    <w:rsid w:val="00CC68A6"/>
    <w:rsid w:val="00CF4131"/>
    <w:rsid w:val="00CF6348"/>
    <w:rsid w:val="00CF7EC3"/>
    <w:rsid w:val="00D36484"/>
    <w:rsid w:val="00D67977"/>
    <w:rsid w:val="00D82AC7"/>
    <w:rsid w:val="00DA2064"/>
    <w:rsid w:val="00E60100"/>
    <w:rsid w:val="00E733E8"/>
    <w:rsid w:val="00ED1D9D"/>
    <w:rsid w:val="00ED6563"/>
    <w:rsid w:val="00F15A74"/>
    <w:rsid w:val="00F62834"/>
    <w:rsid w:val="00F71F14"/>
    <w:rsid w:val="00F842CF"/>
    <w:rsid w:val="00FA66E5"/>
    <w:rsid w:val="00FD5406"/>
    <w:rsid w:val="00FE4A2D"/>
    <w:rsid w:val="00FE6DF2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7407AF-F6FB-4DFC-B6C8-10419457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Alenka Tomšič</cp:lastModifiedBy>
  <cp:revision>4</cp:revision>
  <dcterms:created xsi:type="dcterms:W3CDTF">2018-06-27T19:26:00Z</dcterms:created>
  <dcterms:modified xsi:type="dcterms:W3CDTF">2025-02-21T11:41:00Z</dcterms:modified>
</cp:coreProperties>
</file>